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A4CF" w14:textId="0229CFE1" w:rsidR="00C407B9" w:rsidRPr="005F6A11" w:rsidRDefault="005F6A11" w:rsidP="00137577">
      <w:pPr>
        <w:jc w:val="center"/>
        <w:rPr>
          <w:rFonts w:ascii="ＭＳ Ｐゴシック" w:eastAsia="ＭＳ Ｐゴシック" w:cs="ＭＳ Ｐゴシック"/>
          <w:b/>
          <w:color w:val="000000"/>
          <w:sz w:val="28"/>
          <w:szCs w:val="28"/>
        </w:rPr>
      </w:pPr>
      <w:r w:rsidRPr="005F6A11">
        <w:rPr>
          <w:rFonts w:ascii="ＭＳ Ｐゴシック" w:eastAsia="ＭＳ Ｐゴシック" w:cs="ＭＳ Ｐゴシック" w:hint="eastAsia"/>
          <w:b/>
          <w:color w:val="000000"/>
          <w:sz w:val="28"/>
          <w:szCs w:val="28"/>
        </w:rPr>
        <w:t>「</w:t>
      </w:r>
      <w:r w:rsidR="000D6A05">
        <w:rPr>
          <w:rFonts w:ascii="ＭＳ Ｐゴシック" w:eastAsia="ＭＳ Ｐゴシック" w:cs="ＭＳ Ｐゴシック" w:hint="eastAsia"/>
          <w:b/>
          <w:color w:val="000000"/>
          <w:sz w:val="28"/>
          <w:szCs w:val="28"/>
        </w:rPr>
        <w:t>まつしげ</w:t>
      </w:r>
      <w:r w:rsidRPr="005F6A11">
        <w:rPr>
          <w:rFonts w:ascii="ＭＳ Ｐゴシック" w:eastAsia="ＭＳ Ｐゴシック" w:cs="ＭＳ Ｐゴシック" w:hint="eastAsia"/>
          <w:b/>
          <w:color w:val="000000"/>
          <w:sz w:val="28"/>
          <w:szCs w:val="28"/>
        </w:rPr>
        <w:t>カレーフェス</w:t>
      </w:r>
      <w:r w:rsidR="000D6A05">
        <w:rPr>
          <w:rFonts w:ascii="ＭＳ Ｐゴシック" w:eastAsia="ＭＳ Ｐゴシック" w:cs="ＭＳ Ｐゴシック" w:hint="eastAsia"/>
          <w:b/>
          <w:color w:val="000000"/>
          <w:sz w:val="28"/>
          <w:szCs w:val="28"/>
        </w:rPr>
        <w:t>タ</w:t>
      </w:r>
      <w:r w:rsidR="00B5248F">
        <w:rPr>
          <w:rFonts w:ascii="ＭＳ Ｐゴシック" w:eastAsia="ＭＳ Ｐゴシック" w:cs="ＭＳ Ｐゴシック" w:hint="eastAsia"/>
          <w:b/>
          <w:color w:val="000000"/>
          <w:sz w:val="28"/>
          <w:szCs w:val="28"/>
        </w:rPr>
        <w:t>202</w:t>
      </w:r>
      <w:r w:rsidR="000D6A05">
        <w:rPr>
          <w:rFonts w:ascii="ＭＳ Ｐゴシック" w:eastAsia="ＭＳ Ｐゴシック" w:cs="ＭＳ Ｐゴシック" w:hint="eastAsia"/>
          <w:b/>
          <w:color w:val="000000"/>
          <w:sz w:val="28"/>
          <w:szCs w:val="28"/>
        </w:rPr>
        <w:t>3</w:t>
      </w:r>
      <w:r w:rsidRPr="005F6A11">
        <w:rPr>
          <w:rFonts w:ascii="ＭＳ Ｐゴシック" w:eastAsia="ＭＳ Ｐゴシック" w:cs="ＭＳ Ｐゴシック" w:hint="eastAsia"/>
          <w:b/>
          <w:color w:val="000000"/>
          <w:sz w:val="28"/>
          <w:szCs w:val="28"/>
        </w:rPr>
        <w:t>」</w:t>
      </w:r>
      <w:r w:rsidR="00DA7174" w:rsidRPr="005F6A11">
        <w:rPr>
          <w:rFonts w:ascii="ＭＳ Ｐゴシック" w:eastAsia="ＭＳ Ｐゴシック" w:cs="ＭＳ Ｐゴシック" w:hint="eastAsia"/>
          <w:b/>
          <w:color w:val="000000"/>
          <w:sz w:val="28"/>
          <w:szCs w:val="28"/>
        </w:rPr>
        <w:t>出店</w:t>
      </w:r>
      <w:r w:rsidR="00C407B9" w:rsidRPr="005F6A11">
        <w:rPr>
          <w:rFonts w:ascii="ＭＳ Ｐゴシック" w:eastAsia="ＭＳ Ｐゴシック" w:cs="ＭＳ Ｐゴシック" w:hint="eastAsia"/>
          <w:b/>
          <w:color w:val="000000"/>
          <w:sz w:val="28"/>
          <w:szCs w:val="28"/>
        </w:rPr>
        <w:t>情報確認票</w:t>
      </w:r>
    </w:p>
    <w:p w14:paraId="460856B7" w14:textId="77777777" w:rsidR="00C407B9" w:rsidRDefault="00C407B9" w:rsidP="00137577">
      <w:pPr>
        <w:jc w:val="center"/>
        <w:rPr>
          <w:rFonts w:ascii="ＭＳ Ｐゴシック" w:eastAsia="ＭＳ Ｐゴシック" w:cs="ＭＳ Ｐゴシック"/>
          <w:color w:val="000000"/>
          <w:sz w:val="24"/>
          <w:szCs w:val="24"/>
        </w:rPr>
      </w:pPr>
    </w:p>
    <w:p w14:paraId="48F38931" w14:textId="77777777" w:rsidR="005D4538" w:rsidRDefault="00C407B9" w:rsidP="00C407B9">
      <w:pPr>
        <w:rPr>
          <w:rFonts w:ascii="ＭＳ Ｐゴシック" w:eastAsia="ＭＳ Ｐゴシック" w:cs="ＭＳ Ｐゴシック"/>
          <w:color w:val="000000"/>
          <w:sz w:val="24"/>
          <w:szCs w:val="24"/>
        </w:rPr>
      </w:pPr>
      <w:r>
        <w:rPr>
          <w:rFonts w:ascii="ＭＳ Ｐゴシック" w:eastAsia="ＭＳ Ｐゴシック" w:cs="ＭＳ Ｐゴシック" w:hint="eastAsia"/>
          <w:color w:val="000000"/>
          <w:sz w:val="24"/>
          <w:szCs w:val="24"/>
        </w:rPr>
        <w:t>１）</w:t>
      </w:r>
      <w:r w:rsidR="00137577">
        <w:rPr>
          <w:rFonts w:ascii="ＭＳ Ｐゴシック" w:eastAsia="ＭＳ Ｐゴシック" w:cs="ＭＳ Ｐゴシック" w:hint="eastAsia"/>
          <w:color w:val="000000"/>
          <w:sz w:val="24"/>
          <w:szCs w:val="24"/>
        </w:rPr>
        <w:t>チラシ・看板</w:t>
      </w:r>
      <w:r w:rsidR="005D4538">
        <w:rPr>
          <w:rFonts w:ascii="ＭＳ Ｐゴシック" w:eastAsia="ＭＳ Ｐゴシック" w:cs="ＭＳ Ｐゴシック" w:hint="eastAsia"/>
          <w:color w:val="000000"/>
          <w:sz w:val="24"/>
          <w:szCs w:val="24"/>
        </w:rPr>
        <w:t>の表記</w:t>
      </w:r>
    </w:p>
    <w:p w14:paraId="41E2E70E" w14:textId="77777777" w:rsidR="00C407B9" w:rsidRPr="00726B4E" w:rsidRDefault="00C22501" w:rsidP="00C22501">
      <w:pPr>
        <w:jc w:val="left"/>
        <w:rPr>
          <w:rFonts w:ascii="ＭＳ Ｐゴシック" w:eastAsia="ＭＳ Ｐゴシック" w:cs="ＭＳ Ｐゴシック"/>
          <w:color w:val="000000"/>
          <w:sz w:val="24"/>
          <w:szCs w:val="24"/>
        </w:rPr>
      </w:pPr>
      <w:r>
        <w:rPr>
          <w:rFonts w:ascii="ＭＳ Ｐゴシック" w:eastAsia="ＭＳ Ｐゴシック" w:cs="ＭＳ Ｐゴシック" w:hint="eastAsia"/>
          <w:color w:val="000000"/>
          <w:sz w:val="24"/>
          <w:szCs w:val="24"/>
        </w:rPr>
        <w:t xml:space="preserve">　</w:t>
      </w:r>
      <w:r w:rsidR="00137577">
        <w:rPr>
          <w:rFonts w:ascii="ＭＳ Ｐゴシック" w:eastAsia="ＭＳ Ｐゴシック" w:cs="ＭＳ Ｐゴシック" w:hint="eastAsia"/>
          <w:color w:val="000000"/>
          <w:sz w:val="24"/>
          <w:szCs w:val="24"/>
        </w:rPr>
        <w:t>チラシ・看板</w:t>
      </w:r>
      <w:r w:rsidR="005D4538">
        <w:rPr>
          <w:rFonts w:ascii="ＭＳ Ｐゴシック" w:eastAsia="ＭＳ Ｐゴシック" w:cs="ＭＳ Ｐゴシック" w:hint="eastAsia"/>
          <w:color w:val="000000"/>
          <w:sz w:val="24"/>
          <w:szCs w:val="24"/>
        </w:rPr>
        <w:t>に各</w:t>
      </w:r>
      <w:r w:rsidR="00865C86">
        <w:rPr>
          <w:rFonts w:ascii="ＭＳ Ｐゴシック" w:eastAsia="ＭＳ Ｐゴシック" w:cs="ＭＳ Ｐゴシック" w:hint="eastAsia"/>
          <w:color w:val="000000"/>
          <w:sz w:val="24"/>
          <w:szCs w:val="24"/>
        </w:rPr>
        <w:t>出店者の下記情報を表記しますので、お知らせください。（原則、変更不可）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69"/>
        <w:gridCol w:w="1417"/>
        <w:gridCol w:w="2263"/>
      </w:tblGrid>
      <w:tr w:rsidR="00263270" w:rsidRPr="00562CEB" w14:paraId="55BA3E22" w14:textId="77777777" w:rsidTr="00C22501">
        <w:trPr>
          <w:trHeight w:val="720"/>
        </w:trPr>
        <w:tc>
          <w:tcPr>
            <w:tcW w:w="1980" w:type="dxa"/>
            <w:vAlign w:val="center"/>
          </w:tcPr>
          <w:p w14:paraId="38C6DE27" w14:textId="77777777" w:rsidR="00263270" w:rsidRPr="00562CEB" w:rsidRDefault="00263270" w:rsidP="002632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団体等名</w:t>
            </w:r>
          </w:p>
        </w:tc>
        <w:tc>
          <w:tcPr>
            <w:tcW w:w="3969" w:type="dxa"/>
            <w:vAlign w:val="center"/>
          </w:tcPr>
          <w:p w14:paraId="40453E62" w14:textId="77777777" w:rsidR="00263270" w:rsidRPr="00562CEB" w:rsidRDefault="00263270" w:rsidP="00307274">
            <w:pPr>
              <w:jc w:val="left"/>
              <w:rPr>
                <w:rFonts w:ascii="ＭＳ ゴシック" w:eastAsia="ＭＳ ゴシック" w:hAnsi="ＭＳ ゴシック"/>
                <w:sz w:val="24"/>
                <w:szCs w:val="24"/>
              </w:rPr>
            </w:pPr>
          </w:p>
        </w:tc>
        <w:tc>
          <w:tcPr>
            <w:tcW w:w="1417" w:type="dxa"/>
            <w:vAlign w:val="center"/>
          </w:tcPr>
          <w:p w14:paraId="3B7702A1" w14:textId="77777777" w:rsidR="00263270" w:rsidRDefault="00263270" w:rsidP="0026327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所在地名</w:t>
            </w:r>
          </w:p>
          <w:p w14:paraId="5FACA9D6" w14:textId="77777777" w:rsidR="0013784F" w:rsidRPr="00562CEB" w:rsidRDefault="0013784F" w:rsidP="00263270">
            <w:pPr>
              <w:jc w:val="center"/>
              <w:rPr>
                <w:rFonts w:ascii="ＭＳ ゴシック" w:eastAsia="ＭＳ ゴシック" w:hAnsi="ＭＳ ゴシック"/>
                <w:sz w:val="24"/>
                <w:szCs w:val="24"/>
              </w:rPr>
            </w:pPr>
            <w:r w:rsidRPr="0013784F">
              <w:rPr>
                <w:rFonts w:ascii="ＭＳ ゴシック" w:eastAsia="ＭＳ ゴシック" w:hAnsi="ＭＳ ゴシック" w:hint="eastAsia"/>
                <w:sz w:val="20"/>
                <w:szCs w:val="24"/>
              </w:rPr>
              <w:t>（都道府県）</w:t>
            </w:r>
          </w:p>
        </w:tc>
        <w:tc>
          <w:tcPr>
            <w:tcW w:w="2263" w:type="dxa"/>
            <w:vAlign w:val="center"/>
          </w:tcPr>
          <w:p w14:paraId="7DFC5E4A" w14:textId="77777777" w:rsidR="00263270" w:rsidRPr="00562CEB" w:rsidRDefault="00263270" w:rsidP="00263270">
            <w:pPr>
              <w:rPr>
                <w:rFonts w:ascii="ＭＳ ゴシック" w:eastAsia="ＭＳ ゴシック" w:hAnsi="ＭＳ ゴシック"/>
                <w:sz w:val="24"/>
                <w:szCs w:val="24"/>
              </w:rPr>
            </w:pPr>
          </w:p>
        </w:tc>
      </w:tr>
    </w:tbl>
    <w:p w14:paraId="64EE84ED" w14:textId="77777777" w:rsidR="00263270" w:rsidRDefault="00263270" w:rsidP="00263270">
      <w:pPr>
        <w:rPr>
          <w:sz w:val="28"/>
          <w:szCs w:val="28"/>
        </w:rPr>
      </w:pPr>
    </w:p>
    <w:p w14:paraId="2D6E6B7D" w14:textId="773EA2E9" w:rsidR="00137577" w:rsidRDefault="00C407B9" w:rsidP="0026327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137577" w:rsidRPr="00C407B9">
        <w:rPr>
          <w:rFonts w:ascii="ＭＳ Ｐゴシック" w:eastAsia="ＭＳ Ｐゴシック" w:hAnsi="ＭＳ Ｐゴシック" w:hint="eastAsia"/>
          <w:sz w:val="24"/>
          <w:szCs w:val="24"/>
        </w:rPr>
        <w:t>チラシのＰＲ文</w:t>
      </w:r>
    </w:p>
    <w:p w14:paraId="001E69C3" w14:textId="750364B4" w:rsidR="00C407B9" w:rsidRDefault="00C407B9" w:rsidP="0026327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来場者が店舗選びの参考にするために、チラシへ各出店者の店舗</w:t>
      </w:r>
      <w:r w:rsidR="00865C86">
        <w:rPr>
          <w:rFonts w:ascii="ＭＳ Ｐゴシック" w:eastAsia="ＭＳ Ｐゴシック" w:hAnsi="ＭＳ Ｐゴシック" w:hint="eastAsia"/>
          <w:sz w:val="24"/>
          <w:szCs w:val="24"/>
        </w:rPr>
        <w:t>情報を表記しますので、お知らせください。（原則、変更</w:t>
      </w:r>
      <w:r w:rsidR="0013784F">
        <w:rPr>
          <w:rFonts w:ascii="ＭＳ Ｐゴシック" w:eastAsia="ＭＳ Ｐゴシック" w:hAnsi="ＭＳ Ｐゴシック" w:hint="eastAsia"/>
          <w:sz w:val="24"/>
          <w:szCs w:val="24"/>
        </w:rPr>
        <w:t>不可</w:t>
      </w:r>
      <w:r w:rsidR="00865C86">
        <w:rPr>
          <w:rFonts w:ascii="ＭＳ Ｐゴシック" w:eastAsia="ＭＳ Ｐゴシック" w:hAnsi="ＭＳ Ｐゴシック" w:hint="eastAsia"/>
          <w:sz w:val="24"/>
          <w:szCs w:val="24"/>
        </w:rPr>
        <w:t>）</w:t>
      </w:r>
      <w:r w:rsidR="000D6A05">
        <w:rPr>
          <w:rFonts w:ascii="ＭＳ Ｐゴシック" w:eastAsia="ＭＳ Ｐゴシック" w:hAnsi="ＭＳ Ｐゴシック" w:hint="eastAsia"/>
          <w:sz w:val="24"/>
          <w:szCs w:val="24"/>
        </w:rPr>
        <w:t>(チラシのスペース上、</w:t>
      </w:r>
      <w:r w:rsidR="00A14F04">
        <w:rPr>
          <w:rFonts w:ascii="ＭＳ Ｐゴシック" w:eastAsia="ＭＳ Ｐゴシック" w:hAnsi="ＭＳ Ｐゴシック" w:hint="eastAsia"/>
          <w:sz w:val="24"/>
          <w:szCs w:val="24"/>
        </w:rPr>
        <w:t>文を編集する場合があります</w:t>
      </w:r>
      <w:r w:rsidR="000D6A05">
        <w:rPr>
          <w:rFonts w:ascii="ＭＳ Ｐゴシック" w:eastAsia="ＭＳ Ｐゴシック" w:hAnsi="ＭＳ Ｐゴシック"/>
          <w:sz w:val="24"/>
          <w:szCs w:val="24"/>
        </w:rPr>
        <w:t>)</w:t>
      </w:r>
    </w:p>
    <w:tbl>
      <w:tblPr>
        <w:tblW w:w="0" w:type="auto"/>
        <w:tblInd w:w="108" w:type="dxa"/>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ook w:val="04A0" w:firstRow="1" w:lastRow="0" w:firstColumn="1" w:lastColumn="0" w:noHBand="0" w:noVBand="1"/>
      </w:tblPr>
      <w:tblGrid>
        <w:gridCol w:w="9498"/>
      </w:tblGrid>
      <w:tr w:rsidR="00137577" w:rsidRPr="00562CEB" w14:paraId="249BB2DA" w14:textId="77777777" w:rsidTr="00137577">
        <w:trPr>
          <w:trHeight w:val="1116"/>
        </w:trPr>
        <w:tc>
          <w:tcPr>
            <w:tcW w:w="9498" w:type="dxa"/>
          </w:tcPr>
          <w:p w14:paraId="29CC1F07" w14:textId="77777777" w:rsidR="00137577" w:rsidRDefault="00137577" w:rsidP="00137577">
            <w:pPr>
              <w:rPr>
                <w:rFonts w:ascii="ＭＳ ゴシック" w:eastAsia="ＭＳ ゴシック" w:hAnsi="ＭＳ ゴシック"/>
                <w:sz w:val="24"/>
                <w:szCs w:val="24"/>
              </w:rPr>
            </w:pPr>
            <w:r>
              <w:rPr>
                <w:rFonts w:ascii="ＭＳ ゴシック" w:eastAsia="ＭＳ ゴシック" w:hAnsi="ＭＳ ゴシック" w:hint="eastAsia"/>
                <w:sz w:val="24"/>
                <w:szCs w:val="24"/>
              </w:rPr>
              <w:t>[記載例]</w:t>
            </w:r>
          </w:p>
          <w:p w14:paraId="16CF2A6F" w14:textId="0670348A" w:rsidR="00137577" w:rsidRPr="00A378E0" w:rsidRDefault="00843B29" w:rsidP="00100260">
            <w:pPr>
              <w:rPr>
                <w:rFonts w:ascii="ＭＳ ゴシック" w:eastAsia="ＭＳ ゴシック" w:hAnsi="ＭＳ ゴシック"/>
                <w:sz w:val="22"/>
                <w:szCs w:val="22"/>
              </w:rPr>
            </w:pPr>
            <w:r w:rsidRPr="00362BEA">
              <w:rPr>
                <w:rFonts w:ascii="ＭＳ ゴシック" w:eastAsia="ＭＳ ゴシック" w:hAnsi="ＭＳ ゴシック" w:hint="eastAsia"/>
                <w:sz w:val="22"/>
                <w:szCs w:val="22"/>
              </w:rPr>
              <w:t>28種類の</w:t>
            </w:r>
            <w:r w:rsidR="00100260">
              <w:rPr>
                <w:rFonts w:ascii="ＭＳ ゴシック" w:eastAsia="ＭＳ ゴシック" w:hAnsi="ＭＳ ゴシック" w:hint="eastAsia"/>
                <w:sz w:val="22"/>
                <w:szCs w:val="22"/>
              </w:rPr>
              <w:t>香辛料をブレンドした</w:t>
            </w:r>
            <w:r w:rsidR="00362BEA" w:rsidRPr="00362BEA">
              <w:rPr>
                <w:rFonts w:ascii="ＭＳ ゴシック" w:eastAsia="ＭＳ ゴシック" w:hAnsi="ＭＳ ゴシック" w:hint="eastAsia"/>
                <w:sz w:val="22"/>
                <w:szCs w:val="22"/>
              </w:rPr>
              <w:t>ルーの旨みが具材に染みわたる</w:t>
            </w:r>
            <w:r w:rsidR="00100260">
              <w:rPr>
                <w:rFonts w:ascii="ＭＳ ゴシック" w:eastAsia="ＭＳ ゴシック" w:hAnsi="ＭＳ ゴシック" w:hint="eastAsia"/>
                <w:sz w:val="22"/>
                <w:szCs w:val="22"/>
              </w:rPr>
              <w:t>、</w:t>
            </w:r>
            <w:r w:rsidR="00A14F04">
              <w:rPr>
                <w:rFonts w:ascii="ＭＳ ゴシック" w:eastAsia="ＭＳ ゴシック" w:hAnsi="ＭＳ ゴシック" w:hint="eastAsia"/>
                <w:sz w:val="22"/>
                <w:szCs w:val="22"/>
              </w:rPr>
              <w:t>大阪</w:t>
            </w:r>
            <w:r w:rsidR="00100260">
              <w:rPr>
                <w:rFonts w:ascii="ＭＳ ゴシック" w:eastAsia="ＭＳ ゴシック" w:hAnsi="ＭＳ ゴシック" w:hint="eastAsia"/>
                <w:sz w:val="22"/>
                <w:szCs w:val="22"/>
              </w:rPr>
              <w:t>湾の</w:t>
            </w:r>
            <w:r w:rsidR="00100260" w:rsidRPr="00362BEA">
              <w:rPr>
                <w:rFonts w:ascii="ＭＳ ゴシック" w:eastAsia="ＭＳ ゴシック" w:hAnsi="ＭＳ ゴシック" w:hint="eastAsia"/>
                <w:sz w:val="22"/>
                <w:szCs w:val="22"/>
              </w:rPr>
              <w:t>魚介類</w:t>
            </w:r>
            <w:r w:rsidR="00100260">
              <w:rPr>
                <w:rFonts w:ascii="ＭＳ ゴシック" w:eastAsia="ＭＳ ゴシック" w:hAnsi="ＭＳ ゴシック" w:hint="eastAsia"/>
                <w:sz w:val="22"/>
                <w:szCs w:val="22"/>
              </w:rPr>
              <w:t>を使ったシーフードカレー</w:t>
            </w:r>
            <w:r w:rsidR="00362BEA" w:rsidRPr="00362BEA">
              <w:rPr>
                <w:rFonts w:ascii="ＭＳ ゴシック" w:eastAsia="ＭＳ ゴシック" w:hAnsi="ＭＳ ゴシック" w:hint="eastAsia"/>
                <w:sz w:val="22"/>
                <w:szCs w:val="22"/>
              </w:rPr>
              <w:t>です。</w:t>
            </w:r>
          </w:p>
        </w:tc>
      </w:tr>
      <w:tr w:rsidR="00137577" w:rsidRPr="00562CEB" w14:paraId="374F685C" w14:textId="77777777" w:rsidTr="00865C86">
        <w:trPr>
          <w:trHeight w:val="1594"/>
        </w:trPr>
        <w:tc>
          <w:tcPr>
            <w:tcW w:w="9498" w:type="dxa"/>
          </w:tcPr>
          <w:p w14:paraId="04291676" w14:textId="77777777" w:rsidR="00137577" w:rsidRDefault="00137577" w:rsidP="00137577">
            <w:pPr>
              <w:rPr>
                <w:rFonts w:ascii="ＭＳ ゴシック" w:eastAsia="ＭＳ ゴシック" w:hAnsi="ＭＳ ゴシック"/>
                <w:sz w:val="24"/>
                <w:szCs w:val="24"/>
              </w:rPr>
            </w:pPr>
          </w:p>
        </w:tc>
      </w:tr>
    </w:tbl>
    <w:p w14:paraId="7C6373CD" w14:textId="77777777" w:rsidR="00C407B9" w:rsidRDefault="00C407B9" w:rsidP="00C407B9">
      <w:pPr>
        <w:rPr>
          <w:rFonts w:ascii="ＭＳ ゴシック" w:eastAsia="ＭＳ ゴシック" w:hAnsi="ＭＳ ゴシック"/>
          <w:sz w:val="24"/>
          <w:szCs w:val="24"/>
        </w:rPr>
      </w:pPr>
    </w:p>
    <w:p w14:paraId="0E5E6C46" w14:textId="48416217" w:rsidR="00C407B9" w:rsidRDefault="0013784F" w:rsidP="00C407B9">
      <w:pPr>
        <w:rPr>
          <w:rFonts w:ascii="ＭＳ ゴシック" w:eastAsia="ＭＳ ゴシック" w:hAnsi="ＭＳ ゴシック"/>
          <w:sz w:val="24"/>
          <w:szCs w:val="24"/>
        </w:rPr>
      </w:pPr>
      <w:r>
        <w:rPr>
          <w:rFonts w:ascii="ＭＳ ゴシック" w:eastAsia="ＭＳ ゴシック" w:hAnsi="ＭＳ ゴシック" w:hint="eastAsia"/>
          <w:sz w:val="24"/>
          <w:szCs w:val="24"/>
        </w:rPr>
        <w:t>３）販売</w:t>
      </w:r>
      <w:r w:rsidR="00726B4E">
        <w:rPr>
          <w:rFonts w:ascii="ＭＳ ゴシック" w:eastAsia="ＭＳ ゴシック" w:hAnsi="ＭＳ ゴシック" w:hint="eastAsia"/>
          <w:sz w:val="24"/>
          <w:szCs w:val="24"/>
        </w:rPr>
        <w:t>商品内容</w:t>
      </w:r>
      <w:r w:rsidR="00A14F04">
        <w:rPr>
          <w:rFonts w:ascii="ＭＳ ゴシック" w:eastAsia="ＭＳ ゴシック" w:hAnsi="ＭＳ ゴシック" w:hint="eastAsia"/>
          <w:sz w:val="24"/>
          <w:szCs w:val="24"/>
        </w:rPr>
        <w:t>（チラシ掲載用）</w:t>
      </w:r>
    </w:p>
    <w:p w14:paraId="576C6304" w14:textId="31251A6A" w:rsidR="00726B4E" w:rsidRDefault="00726B4E" w:rsidP="00C407B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14F04">
        <w:rPr>
          <w:rFonts w:ascii="ＭＳ ゴシック" w:eastAsia="ＭＳ ゴシック" w:hAnsi="ＭＳ ゴシック" w:hint="eastAsia"/>
          <w:sz w:val="24"/>
          <w:szCs w:val="24"/>
        </w:rPr>
        <w:t>チラシに掲載する商品の表記について</w:t>
      </w:r>
      <w:r w:rsidR="0013784F">
        <w:rPr>
          <w:rFonts w:ascii="ＭＳ ゴシック" w:eastAsia="ＭＳ ゴシック" w:hAnsi="ＭＳ ゴシック" w:hint="eastAsia"/>
          <w:sz w:val="24"/>
          <w:szCs w:val="24"/>
        </w:rPr>
        <w:t>お知らせください。</w:t>
      </w:r>
      <w:r w:rsidR="00865C86">
        <w:rPr>
          <w:rFonts w:ascii="ＭＳ ゴシック" w:eastAsia="ＭＳ ゴシック" w:hAnsi="ＭＳ ゴシック" w:hint="eastAsia"/>
          <w:sz w:val="24"/>
          <w:szCs w:val="24"/>
        </w:rPr>
        <w:t>（原則、変更不可）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726B4E" w:rsidRPr="00562CEB" w14:paraId="05BE6359" w14:textId="77777777" w:rsidTr="00726B4E">
        <w:trPr>
          <w:trHeight w:val="720"/>
        </w:trPr>
        <w:tc>
          <w:tcPr>
            <w:tcW w:w="2263" w:type="dxa"/>
            <w:vAlign w:val="center"/>
          </w:tcPr>
          <w:p w14:paraId="741F6305" w14:textId="5FA15BFB" w:rsidR="00726B4E" w:rsidRDefault="00A14F04" w:rsidP="00843B2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メイン商品</w:t>
            </w:r>
            <w:r w:rsidR="00726B4E" w:rsidRPr="00562CEB">
              <w:rPr>
                <w:rFonts w:ascii="ＭＳ ゴシック" w:eastAsia="ＭＳ ゴシック" w:hAnsi="ＭＳ ゴシック" w:hint="eastAsia"/>
                <w:sz w:val="24"/>
                <w:szCs w:val="24"/>
              </w:rPr>
              <w:t>名</w:t>
            </w:r>
          </w:p>
          <w:p w14:paraId="7326BD76" w14:textId="77777777" w:rsidR="00726B4E" w:rsidRPr="00562CEB" w:rsidRDefault="00726B4E" w:rsidP="00843B2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（１団体１商品）</w:t>
            </w:r>
          </w:p>
        </w:tc>
        <w:tc>
          <w:tcPr>
            <w:tcW w:w="7366" w:type="dxa"/>
          </w:tcPr>
          <w:p w14:paraId="303F4171" w14:textId="77777777" w:rsidR="00726B4E" w:rsidRPr="00562CEB" w:rsidRDefault="00726B4E" w:rsidP="00843B29">
            <w:pPr>
              <w:rPr>
                <w:rFonts w:ascii="ＭＳ ゴシック" w:eastAsia="ＭＳ ゴシック" w:hAnsi="ＭＳ ゴシック"/>
                <w:sz w:val="24"/>
                <w:szCs w:val="24"/>
              </w:rPr>
            </w:pPr>
          </w:p>
        </w:tc>
      </w:tr>
      <w:tr w:rsidR="00726B4E" w:rsidRPr="00562CEB" w14:paraId="6D48B23B" w14:textId="77777777" w:rsidTr="00726B4E">
        <w:trPr>
          <w:trHeight w:val="565"/>
        </w:trPr>
        <w:tc>
          <w:tcPr>
            <w:tcW w:w="2263" w:type="dxa"/>
            <w:vAlign w:val="center"/>
          </w:tcPr>
          <w:p w14:paraId="73F5F1E5" w14:textId="77777777" w:rsidR="00726B4E" w:rsidRDefault="00726B4E" w:rsidP="00843B2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販売価格</w:t>
            </w:r>
          </w:p>
        </w:tc>
        <w:tc>
          <w:tcPr>
            <w:tcW w:w="7366" w:type="dxa"/>
            <w:vAlign w:val="center"/>
          </w:tcPr>
          <w:p w14:paraId="3D4DD09B" w14:textId="77777777" w:rsidR="00726B4E" w:rsidRPr="00562CEB" w:rsidRDefault="00726B4E" w:rsidP="00843B29">
            <w:pPr>
              <w:wordWrap w:val="0"/>
              <w:ind w:left="276"/>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円（税込）</w:t>
            </w:r>
          </w:p>
        </w:tc>
      </w:tr>
    </w:tbl>
    <w:p w14:paraId="18EA7F2A" w14:textId="3E9F4240" w:rsidR="0013784F" w:rsidRPr="00865C86" w:rsidRDefault="0013784F" w:rsidP="00865C86">
      <w:pPr>
        <w:jc w:val="right"/>
        <w:rPr>
          <w:rFonts w:ascii="ＭＳ ゴシック" w:eastAsia="ＭＳ ゴシック" w:hAnsi="ＭＳ ゴシック"/>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13784F" w:rsidRPr="00562CEB" w14:paraId="1B7B4207" w14:textId="77777777" w:rsidTr="00865C86">
        <w:trPr>
          <w:trHeight w:val="1365"/>
        </w:trPr>
        <w:tc>
          <w:tcPr>
            <w:tcW w:w="2263" w:type="dxa"/>
            <w:vAlign w:val="center"/>
          </w:tcPr>
          <w:p w14:paraId="771D404D" w14:textId="77777777" w:rsidR="0013784F" w:rsidRDefault="00865C86" w:rsidP="0013784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その他の商品</w:t>
            </w:r>
          </w:p>
          <w:p w14:paraId="3838C634" w14:textId="77777777" w:rsidR="00F57A01" w:rsidRDefault="00F57A01" w:rsidP="00F57A01">
            <w:pPr>
              <w:jc w:val="center"/>
              <w:rPr>
                <w:rFonts w:ascii="ＭＳ ゴシック" w:eastAsia="ＭＳ ゴシック" w:hAnsi="ＭＳ ゴシック"/>
                <w:sz w:val="24"/>
                <w:szCs w:val="24"/>
              </w:rPr>
            </w:pPr>
            <w:r>
              <w:rPr>
                <w:rFonts w:ascii="ＭＳ ゴシック" w:eastAsia="ＭＳ ゴシック" w:hAnsi="ＭＳ ゴシック" w:hint="eastAsia"/>
                <w:sz w:val="18"/>
                <w:szCs w:val="24"/>
              </w:rPr>
              <w:t>※</w:t>
            </w:r>
            <w:r w:rsidRPr="00F57A01">
              <w:rPr>
                <w:rFonts w:ascii="ＭＳ ゴシック" w:eastAsia="ＭＳ ゴシック" w:hAnsi="ＭＳ ゴシック" w:hint="eastAsia"/>
                <w:sz w:val="18"/>
                <w:szCs w:val="24"/>
              </w:rPr>
              <w:t>全てご記入願います</w:t>
            </w:r>
          </w:p>
        </w:tc>
        <w:tc>
          <w:tcPr>
            <w:tcW w:w="7366" w:type="dxa"/>
            <w:vAlign w:val="center"/>
          </w:tcPr>
          <w:p w14:paraId="75189905" w14:textId="111D92CC" w:rsidR="0013784F" w:rsidRDefault="00865C86" w:rsidP="0013784F">
            <w:pPr>
              <w:rPr>
                <w:rFonts w:ascii="ＭＳ ゴシック" w:eastAsia="ＭＳ ゴシック" w:hAnsi="ＭＳ ゴシック"/>
                <w:sz w:val="24"/>
                <w:szCs w:val="24"/>
              </w:rPr>
            </w:pPr>
            <w:r>
              <w:rPr>
                <w:rFonts w:ascii="ＭＳ ゴシック" w:eastAsia="ＭＳ ゴシック" w:hAnsi="ＭＳ ゴシック" w:hint="eastAsia"/>
                <w:sz w:val="24"/>
                <w:szCs w:val="24"/>
              </w:rPr>
              <w:t>（例：コロッケ</w:t>
            </w:r>
            <w:r w:rsidR="004412F7">
              <w:rPr>
                <w:rFonts w:ascii="ＭＳ ゴシック" w:eastAsia="ＭＳ ゴシック" w:hAnsi="ＭＳ ゴシック" w:hint="eastAsia"/>
                <w:sz w:val="24"/>
                <w:szCs w:val="24"/>
              </w:rPr>
              <w:t>８０円、ポテトフライ２００円　など）</w:t>
            </w:r>
          </w:p>
          <w:p w14:paraId="4BB356BE" w14:textId="77777777" w:rsidR="0013784F" w:rsidRDefault="0013784F" w:rsidP="0013784F">
            <w:pPr>
              <w:rPr>
                <w:rFonts w:ascii="ＭＳ ゴシック" w:eastAsia="ＭＳ ゴシック" w:hAnsi="ＭＳ ゴシック"/>
                <w:sz w:val="24"/>
                <w:szCs w:val="24"/>
              </w:rPr>
            </w:pPr>
          </w:p>
          <w:p w14:paraId="3A138FAA" w14:textId="77777777" w:rsidR="0013784F" w:rsidRPr="00562CEB" w:rsidRDefault="0013784F" w:rsidP="0013784F">
            <w:pPr>
              <w:rPr>
                <w:rFonts w:ascii="ＭＳ ゴシック" w:eastAsia="ＭＳ ゴシック" w:hAnsi="ＭＳ ゴシック"/>
                <w:sz w:val="24"/>
                <w:szCs w:val="24"/>
              </w:rPr>
            </w:pPr>
          </w:p>
        </w:tc>
      </w:tr>
    </w:tbl>
    <w:p w14:paraId="62A0D524" w14:textId="77777777" w:rsidR="0013784F" w:rsidRPr="0013784F" w:rsidRDefault="0013784F" w:rsidP="00C407B9">
      <w:pPr>
        <w:rPr>
          <w:rFonts w:ascii="ＭＳ ゴシック" w:eastAsia="ＭＳ ゴシック" w:hAnsi="ＭＳ ゴシック"/>
          <w:sz w:val="24"/>
          <w:szCs w:val="24"/>
        </w:rPr>
      </w:pPr>
    </w:p>
    <w:p w14:paraId="7E3180FA" w14:textId="39627037" w:rsidR="00137577" w:rsidRPr="00C407B9" w:rsidRDefault="004412F7" w:rsidP="00C407B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４）レシピ内容</w:t>
      </w:r>
    </w:p>
    <w:p w14:paraId="4C2DEC62" w14:textId="77777777" w:rsidR="00261F9C" w:rsidRPr="00C407B9" w:rsidRDefault="00261F9C" w:rsidP="00261F9C">
      <w:pPr>
        <w:ind w:firstLineChars="100" w:firstLine="240"/>
        <w:rPr>
          <w:rFonts w:ascii="ＭＳ ゴシック" w:eastAsia="ＭＳ ゴシック" w:hAnsi="ＭＳ ゴシック"/>
          <w:sz w:val="24"/>
          <w:szCs w:val="24"/>
        </w:rPr>
      </w:pPr>
      <w:r w:rsidRPr="00C407B9">
        <w:rPr>
          <w:rFonts w:ascii="ＭＳ ゴシック" w:eastAsia="ＭＳ ゴシック" w:hAnsi="ＭＳ ゴシック" w:hint="eastAsia"/>
          <w:sz w:val="24"/>
          <w:szCs w:val="24"/>
        </w:rPr>
        <w:t>保健所へ届出を行</w:t>
      </w:r>
      <w:r w:rsidR="00865C86">
        <w:rPr>
          <w:rFonts w:ascii="ＭＳ ゴシック" w:eastAsia="ＭＳ ゴシック" w:hAnsi="ＭＳ ゴシック" w:hint="eastAsia"/>
          <w:sz w:val="24"/>
          <w:szCs w:val="24"/>
        </w:rPr>
        <w:t>うため、貴団体等が販売するカレー等</w:t>
      </w:r>
      <w:r w:rsidR="005D4538" w:rsidRPr="00C407B9">
        <w:rPr>
          <w:rFonts w:ascii="ＭＳ ゴシック" w:eastAsia="ＭＳ ゴシック" w:hAnsi="ＭＳ ゴシック" w:hint="eastAsia"/>
          <w:sz w:val="24"/>
          <w:szCs w:val="24"/>
        </w:rPr>
        <w:t>の材料、作業工程等を</w:t>
      </w:r>
      <w:r w:rsidRPr="00C407B9">
        <w:rPr>
          <w:rFonts w:ascii="ＭＳ ゴシック" w:eastAsia="ＭＳ ゴシック" w:hAnsi="ＭＳ ゴシック" w:hint="eastAsia"/>
          <w:sz w:val="24"/>
          <w:szCs w:val="24"/>
        </w:rPr>
        <w:t>お知らせください。</w:t>
      </w:r>
    </w:p>
    <w:p w14:paraId="18D2454B" w14:textId="77777777" w:rsidR="00261F9C" w:rsidRPr="00C407B9" w:rsidRDefault="00261F9C" w:rsidP="00261F9C">
      <w:pPr>
        <w:ind w:firstLineChars="100" w:firstLine="240"/>
        <w:rPr>
          <w:rFonts w:ascii="ＭＳ ゴシック" w:eastAsia="ＭＳ ゴシック" w:hAnsi="ＭＳ ゴシック"/>
          <w:sz w:val="24"/>
          <w:szCs w:val="24"/>
        </w:rPr>
      </w:pPr>
      <w:r w:rsidRPr="00C407B9">
        <w:rPr>
          <w:rFonts w:ascii="ＭＳ ゴシック" w:eastAsia="ＭＳ ゴシック" w:hAnsi="ＭＳ ゴシック" w:hint="eastAsia"/>
          <w:sz w:val="24"/>
          <w:szCs w:val="24"/>
        </w:rPr>
        <w:t>食品衛生法に基づく保健所の指導により販売内容の調整、変更</w:t>
      </w:r>
      <w:r w:rsidR="00CB29C1" w:rsidRPr="00C407B9">
        <w:rPr>
          <w:rFonts w:ascii="ＭＳ ゴシック" w:eastAsia="ＭＳ ゴシック" w:hAnsi="ＭＳ ゴシック" w:hint="eastAsia"/>
          <w:sz w:val="24"/>
          <w:szCs w:val="24"/>
        </w:rPr>
        <w:t>、また、営業許可への申請</w:t>
      </w:r>
      <w:r w:rsidRPr="00C407B9">
        <w:rPr>
          <w:rFonts w:ascii="ＭＳ ゴシック" w:eastAsia="ＭＳ ゴシック" w:hAnsi="ＭＳ ゴシック" w:hint="eastAsia"/>
          <w:sz w:val="24"/>
          <w:szCs w:val="24"/>
        </w:rPr>
        <w:t>をお願いする場合がありますので、予めご了承ください。</w:t>
      </w:r>
      <w:r w:rsidR="00CB29C1" w:rsidRPr="00C407B9">
        <w:rPr>
          <w:rFonts w:ascii="ＭＳ ゴシック" w:eastAsia="ＭＳ ゴシック" w:hAnsi="ＭＳ ゴシック" w:hint="eastAsia"/>
          <w:sz w:val="24"/>
          <w:szCs w:val="24"/>
        </w:rPr>
        <w:t>なお、営業許可の申請は</w:t>
      </w:r>
      <w:r w:rsidR="00100260">
        <w:rPr>
          <w:rFonts w:ascii="ＭＳ ゴシック" w:eastAsia="ＭＳ ゴシック" w:hAnsi="ＭＳ ゴシック" w:hint="eastAsia"/>
          <w:sz w:val="24"/>
          <w:szCs w:val="24"/>
        </w:rPr>
        <w:t>、主催者で行いますが、電話等でのヒアリングおよび必要な書類の提出</w:t>
      </w:r>
      <w:r w:rsidR="00CB29C1" w:rsidRPr="00C407B9">
        <w:rPr>
          <w:rFonts w:ascii="ＭＳ ゴシック" w:eastAsia="ＭＳ ゴシック" w:hAnsi="ＭＳ ゴシック" w:hint="eastAsia"/>
          <w:sz w:val="24"/>
          <w:szCs w:val="24"/>
        </w:rPr>
        <w:t>を求めることがありますことをご了承ください。</w:t>
      </w:r>
    </w:p>
    <w:p w14:paraId="55B911FB" w14:textId="77777777" w:rsidR="00261F9C" w:rsidRDefault="00261F9C" w:rsidP="00263270">
      <w:pPr>
        <w:rPr>
          <w:sz w:val="28"/>
          <w:szCs w:val="28"/>
        </w:rPr>
      </w:pPr>
    </w:p>
    <w:p w14:paraId="37F3ABD1" w14:textId="77777777" w:rsidR="00263270" w:rsidRPr="00A378E0" w:rsidRDefault="00263270" w:rsidP="00263270">
      <w:pPr>
        <w:rPr>
          <w:sz w:val="24"/>
          <w:szCs w:val="24"/>
        </w:rPr>
      </w:pPr>
      <w:r w:rsidRPr="00A378E0">
        <w:rPr>
          <w:rFonts w:hint="eastAsia"/>
          <w:sz w:val="24"/>
          <w:szCs w:val="24"/>
        </w:rPr>
        <w:lastRenderedPageBreak/>
        <w:t xml:space="preserve">　貴団体</w:t>
      </w:r>
      <w:r w:rsidR="00865C86">
        <w:rPr>
          <w:rFonts w:hint="eastAsia"/>
          <w:sz w:val="24"/>
          <w:szCs w:val="24"/>
        </w:rPr>
        <w:t>等</w:t>
      </w:r>
      <w:r w:rsidRPr="00A378E0">
        <w:rPr>
          <w:rFonts w:hint="eastAsia"/>
          <w:sz w:val="24"/>
          <w:szCs w:val="24"/>
        </w:rPr>
        <w:t>が販売するカレー等の材料、当日のテント内での作業工程</w:t>
      </w:r>
    </w:p>
    <w:tbl>
      <w:tblPr>
        <w:tblW w:w="0" w:type="auto"/>
        <w:tblInd w:w="108" w:type="dxa"/>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ook w:val="04A0" w:firstRow="1" w:lastRow="0" w:firstColumn="1" w:lastColumn="0" w:noHBand="0" w:noVBand="1"/>
      </w:tblPr>
      <w:tblGrid>
        <w:gridCol w:w="9498"/>
      </w:tblGrid>
      <w:tr w:rsidR="00263270" w:rsidRPr="00562CEB" w14:paraId="1606B4CF" w14:textId="77777777" w:rsidTr="00263270">
        <w:trPr>
          <w:trHeight w:val="1116"/>
        </w:trPr>
        <w:tc>
          <w:tcPr>
            <w:tcW w:w="9498" w:type="dxa"/>
          </w:tcPr>
          <w:p w14:paraId="1A133E67" w14:textId="77777777" w:rsidR="00263270" w:rsidRDefault="00263270" w:rsidP="00263270">
            <w:pPr>
              <w:rPr>
                <w:rFonts w:ascii="ＭＳ ゴシック" w:eastAsia="ＭＳ ゴシック" w:hAnsi="ＭＳ ゴシック"/>
                <w:sz w:val="24"/>
                <w:szCs w:val="24"/>
              </w:rPr>
            </w:pPr>
            <w:r>
              <w:rPr>
                <w:rFonts w:ascii="ＭＳ ゴシック" w:eastAsia="ＭＳ ゴシック" w:hAnsi="ＭＳ ゴシック" w:hint="eastAsia"/>
                <w:sz w:val="24"/>
                <w:szCs w:val="24"/>
              </w:rPr>
              <w:t>[記載例]</w:t>
            </w:r>
          </w:p>
          <w:p w14:paraId="6F4DC836" w14:textId="77777777" w:rsidR="00263270" w:rsidRPr="00A378E0" w:rsidRDefault="00263270" w:rsidP="00DB45EF">
            <w:pPr>
              <w:rPr>
                <w:rFonts w:ascii="ＭＳ ゴシック" w:eastAsia="ＭＳ ゴシック" w:hAnsi="ＭＳ ゴシック"/>
                <w:sz w:val="22"/>
                <w:szCs w:val="22"/>
              </w:rPr>
            </w:pPr>
            <w:r w:rsidRPr="00A378E0">
              <w:rPr>
                <w:rFonts w:ascii="ＭＳ ゴシック" w:eastAsia="ＭＳ ゴシック" w:hAnsi="ＭＳ ゴシック" w:hint="eastAsia"/>
                <w:sz w:val="22"/>
                <w:szCs w:val="22"/>
              </w:rPr>
              <w:t>人参、じゃがいも、タマネギ、牛肉を材料としたレトルトカレーをテント内で湯煎し、温めて提供する。</w:t>
            </w:r>
            <w:r w:rsidR="00100260">
              <w:rPr>
                <w:rFonts w:ascii="ＭＳ ゴシック" w:eastAsia="ＭＳ ゴシック" w:hAnsi="ＭＳ ゴシック" w:hint="eastAsia"/>
                <w:sz w:val="22"/>
                <w:szCs w:val="22"/>
              </w:rPr>
              <w:t>（市販品、冷凍品の使用などについても記載</w:t>
            </w:r>
            <w:r w:rsidR="00DB45EF">
              <w:rPr>
                <w:rFonts w:ascii="ＭＳ ゴシック" w:eastAsia="ＭＳ ゴシック" w:hAnsi="ＭＳ ゴシック" w:hint="eastAsia"/>
                <w:sz w:val="22"/>
                <w:szCs w:val="22"/>
              </w:rPr>
              <w:t>いただけると幸いです</w:t>
            </w:r>
            <w:r w:rsidR="00100260">
              <w:rPr>
                <w:rFonts w:ascii="ＭＳ ゴシック" w:eastAsia="ＭＳ ゴシック" w:hAnsi="ＭＳ ゴシック" w:hint="eastAsia"/>
                <w:sz w:val="22"/>
                <w:szCs w:val="22"/>
              </w:rPr>
              <w:t>）</w:t>
            </w:r>
          </w:p>
        </w:tc>
      </w:tr>
      <w:tr w:rsidR="00263270" w:rsidRPr="00562CEB" w14:paraId="01FE64D5" w14:textId="77777777" w:rsidTr="00DB45EF">
        <w:trPr>
          <w:trHeight w:val="2282"/>
        </w:trPr>
        <w:tc>
          <w:tcPr>
            <w:tcW w:w="9498" w:type="dxa"/>
          </w:tcPr>
          <w:p w14:paraId="1A531FF9" w14:textId="77777777" w:rsidR="00263270" w:rsidRPr="00DB45EF" w:rsidRDefault="00263270" w:rsidP="00263270">
            <w:pPr>
              <w:rPr>
                <w:rFonts w:ascii="ＭＳ ゴシック" w:eastAsia="ＭＳ ゴシック" w:hAnsi="ＭＳ ゴシック"/>
                <w:sz w:val="24"/>
                <w:szCs w:val="24"/>
              </w:rPr>
            </w:pPr>
          </w:p>
        </w:tc>
      </w:tr>
    </w:tbl>
    <w:p w14:paraId="17E8BBE8" w14:textId="5EB52F66" w:rsidR="00263270" w:rsidRPr="00836697" w:rsidRDefault="00263270" w:rsidP="00263270">
      <w:pPr>
        <w:rPr>
          <w:sz w:val="24"/>
          <w:szCs w:val="24"/>
          <w:u w:val="single"/>
        </w:rPr>
      </w:pPr>
    </w:p>
    <w:p w14:paraId="567D6E2D" w14:textId="77777777" w:rsidR="0065550E" w:rsidRDefault="0065550E"/>
    <w:p w14:paraId="24F88559" w14:textId="299BB525" w:rsidR="00100260" w:rsidRPr="00C407B9" w:rsidRDefault="004412F7" w:rsidP="00100260">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５）ハーフ</w:t>
      </w:r>
      <w:r w:rsidRPr="004412F7">
        <w:rPr>
          <w:rFonts w:ascii="ＭＳ ゴシック" w:eastAsia="ＭＳ ゴシック" w:hAnsi="ＭＳ ゴシック" w:hint="eastAsia"/>
          <w:sz w:val="24"/>
          <w:szCs w:val="24"/>
        </w:rPr>
        <w:t>・ミニサイズの提供</w:t>
      </w:r>
      <w:r w:rsidR="00A24DDC">
        <w:rPr>
          <w:rFonts w:ascii="ＭＳ ゴシック" w:eastAsia="ＭＳ ゴシック" w:hAnsi="ＭＳ ゴシック" w:hint="eastAsia"/>
          <w:sz w:val="24"/>
          <w:szCs w:val="24"/>
        </w:rPr>
        <w:t xml:space="preserve">　及び　テイクアウト対応について</w:t>
      </w:r>
      <w:r w:rsidR="007F2BB2">
        <w:rPr>
          <w:rFonts w:ascii="ＭＳ ゴシック" w:eastAsia="ＭＳ ゴシック" w:hAnsi="ＭＳ ゴシック" w:hint="eastAsia"/>
          <w:sz w:val="24"/>
          <w:szCs w:val="24"/>
        </w:rPr>
        <w:t>（チラシ掲載用）</w:t>
      </w:r>
    </w:p>
    <w:p w14:paraId="6DA3B4BF" w14:textId="77777777" w:rsidR="00A24DDC" w:rsidRDefault="00100260" w:rsidP="001002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来場者から、少量を沢山食べ歩きたいとの声が多数ございました。</w:t>
      </w:r>
      <w:r w:rsidR="00DB45EF">
        <w:rPr>
          <w:rFonts w:ascii="ＭＳ ゴシック" w:eastAsia="ＭＳ ゴシック" w:hAnsi="ＭＳ ゴシック" w:hint="eastAsia"/>
          <w:sz w:val="24"/>
          <w:szCs w:val="24"/>
        </w:rPr>
        <w:t>主催者としましても、来場者にはできるだけ多くの種類のカレーを知っていただき、出店さ</w:t>
      </w:r>
      <w:r w:rsidR="00B5248F">
        <w:rPr>
          <w:rFonts w:ascii="ＭＳ ゴシック" w:eastAsia="ＭＳ ゴシック" w:hAnsi="ＭＳ ゴシック" w:hint="eastAsia"/>
          <w:sz w:val="24"/>
          <w:szCs w:val="24"/>
        </w:rPr>
        <w:t>れる皆さまのＰＲに繋がればと考えております。</w:t>
      </w:r>
    </w:p>
    <w:p w14:paraId="6D20685E" w14:textId="3E3EAE0C" w:rsidR="00100260" w:rsidRDefault="00A24DDC" w:rsidP="00100260">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また、新型コロナの影響により、イベント時においてもテイクアウト利用の需要が見込まれます。ついては、以下の留意事項をご確認</w:t>
      </w:r>
      <w:r w:rsidR="00E84E4E">
        <w:rPr>
          <w:rFonts w:ascii="ＭＳ ゴシック" w:eastAsia="ＭＳ ゴシック" w:hAnsi="ＭＳ ゴシック"/>
          <w:sz w:val="24"/>
          <w:szCs w:val="24"/>
        </w:rPr>
        <w:t>いただき、ハーフ・ミニサイズの提供及び</w:t>
      </w:r>
    </w:p>
    <w:p w14:paraId="05A7E3C5" w14:textId="7C69C972" w:rsidR="00E84E4E" w:rsidRDefault="00E84E4E" w:rsidP="00E84E4E">
      <w:pPr>
        <w:rPr>
          <w:rFonts w:ascii="ＭＳ ゴシック" w:eastAsia="ＭＳ ゴシック" w:hAnsi="ＭＳ ゴシック" w:hint="eastAsia"/>
          <w:sz w:val="24"/>
          <w:szCs w:val="24"/>
        </w:rPr>
      </w:pPr>
      <w:r>
        <w:rPr>
          <w:rFonts w:ascii="ＭＳ ゴシック" w:eastAsia="ＭＳ ゴシック" w:hAnsi="ＭＳ ゴシック"/>
          <w:sz w:val="24"/>
          <w:szCs w:val="24"/>
        </w:rPr>
        <w:t>テイクアウト対応の可否をお知らせください。</w:t>
      </w:r>
    </w:p>
    <w:p w14:paraId="2617D38F" w14:textId="77777777" w:rsidR="0025569E" w:rsidRDefault="0025569E" w:rsidP="00100260">
      <w:pPr>
        <w:ind w:firstLineChars="100" w:firstLine="240"/>
        <w:rPr>
          <w:rFonts w:ascii="ＭＳ ゴシック" w:eastAsia="ＭＳ ゴシック" w:hAnsi="ＭＳ ゴシック"/>
          <w:sz w:val="24"/>
          <w:szCs w:val="24"/>
        </w:rPr>
      </w:pPr>
    </w:p>
    <w:p w14:paraId="0F50D177" w14:textId="2AEC5256" w:rsidR="00B5248F" w:rsidRDefault="0025569E" w:rsidP="00100260">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①ハ</w:t>
      </w:r>
      <w:r w:rsidRPr="0025569E">
        <w:rPr>
          <w:rFonts w:ascii="ＭＳ ゴシック" w:eastAsia="ＭＳ ゴシック" w:hAnsi="ＭＳ ゴシック" w:hint="eastAsia"/>
          <w:sz w:val="24"/>
          <w:szCs w:val="24"/>
        </w:rPr>
        <w:t>ーフ・ミニサイズを</w:t>
      </w:r>
      <w:r>
        <w:rPr>
          <w:rFonts w:ascii="ＭＳ ゴシック" w:eastAsia="ＭＳ ゴシック" w:hAnsi="ＭＳ ゴシック" w:hint="eastAsia"/>
          <w:sz w:val="24"/>
          <w:szCs w:val="24"/>
        </w:rPr>
        <w:t>、</w:t>
      </w:r>
    </w:p>
    <w:p w14:paraId="2A808AB0" w14:textId="0D1DC182" w:rsidR="00B5248F" w:rsidRDefault="00B5248F" w:rsidP="00B5248F">
      <w:pPr>
        <w:ind w:leftChars="100" w:left="490" w:hangingChars="100" w:hanging="280"/>
        <w:jc w:val="center"/>
        <w:rPr>
          <w:rFonts w:ascii="ＭＳ ゴシック" w:eastAsia="ＭＳ ゴシック" w:hAnsi="ＭＳ ゴシック"/>
          <w:sz w:val="28"/>
          <w:szCs w:val="24"/>
        </w:rPr>
      </w:pPr>
      <w:bookmarkStart w:id="0" w:name="_Hlk130393477"/>
      <w:r w:rsidRPr="00B5248F">
        <w:rPr>
          <w:rFonts w:ascii="ＭＳ ゴシック" w:eastAsia="ＭＳ ゴシック" w:hAnsi="ＭＳ ゴシック" w:hint="eastAsia"/>
          <w:sz w:val="28"/>
          <w:szCs w:val="24"/>
        </w:rPr>
        <w:t>提供します　　・　　提供しません</w:t>
      </w:r>
    </w:p>
    <w:bookmarkEnd w:id="0"/>
    <w:p w14:paraId="49954256" w14:textId="1CCA513A" w:rsidR="0093547F" w:rsidRDefault="0093547F" w:rsidP="0093547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7F2BB2">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（ハーフ・ミニサイズ）</w:t>
      </w:r>
    </w:p>
    <w:p w14:paraId="58032427" w14:textId="471F643D" w:rsidR="0093547F" w:rsidRDefault="0093547F" w:rsidP="0093547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（金額　　　　　　円）</w:t>
      </w:r>
    </w:p>
    <w:p w14:paraId="1A555E71" w14:textId="5814C634" w:rsidR="0025569E" w:rsidRDefault="0025569E" w:rsidP="0093547F">
      <w:pPr>
        <w:ind w:leftChars="100" w:left="450" w:hangingChars="100" w:hanging="240"/>
        <w:rPr>
          <w:rFonts w:ascii="ＭＳ ゴシック" w:eastAsia="ＭＳ ゴシック" w:hAnsi="ＭＳ ゴシック"/>
          <w:sz w:val="24"/>
          <w:szCs w:val="24"/>
        </w:rPr>
      </w:pPr>
    </w:p>
    <w:p w14:paraId="300498BA" w14:textId="226F25D4" w:rsidR="0025569E" w:rsidRDefault="0025569E" w:rsidP="0093547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7F2BB2">
        <w:rPr>
          <w:rFonts w:ascii="ＭＳ ゴシック" w:eastAsia="ＭＳ ゴシック" w:hAnsi="ＭＳ ゴシック" w:hint="eastAsia"/>
          <w:sz w:val="24"/>
          <w:szCs w:val="24"/>
        </w:rPr>
        <w:t>テイクアウト対応を、</w:t>
      </w:r>
    </w:p>
    <w:p w14:paraId="1D0B084A" w14:textId="10C71C3E" w:rsidR="007F2BB2" w:rsidRPr="007F2BB2" w:rsidRDefault="007F2BB2" w:rsidP="0093547F">
      <w:pPr>
        <w:ind w:leftChars="100" w:left="450" w:hangingChars="100" w:hanging="240"/>
        <w:rPr>
          <w:rFonts w:ascii="ＭＳ ゴシック" w:eastAsia="ＭＳ ゴシック" w:hAnsi="ＭＳ ゴシック" w:hint="eastAsia"/>
          <w:sz w:val="28"/>
          <w:szCs w:val="28"/>
        </w:rPr>
      </w:pPr>
      <w:r>
        <w:rPr>
          <w:rFonts w:ascii="ＭＳ ゴシック" w:eastAsia="ＭＳ ゴシック" w:hAnsi="ＭＳ ゴシック"/>
          <w:sz w:val="24"/>
          <w:szCs w:val="24"/>
        </w:rPr>
        <w:t xml:space="preserve">　　　　　　　　　　</w:t>
      </w:r>
      <w:r w:rsidRPr="007F2BB2">
        <w:rPr>
          <w:rFonts w:ascii="ＭＳ ゴシック" w:eastAsia="ＭＳ ゴシック" w:hAnsi="ＭＳ ゴシック"/>
          <w:sz w:val="28"/>
          <w:szCs w:val="28"/>
        </w:rPr>
        <w:t>実施します</w:t>
      </w:r>
      <w:r w:rsidRPr="007F2BB2">
        <w:rPr>
          <w:rFonts w:ascii="ＭＳ ゴシック" w:eastAsia="ＭＳ ゴシック" w:hAnsi="ＭＳ ゴシック" w:hint="eastAsia"/>
          <w:sz w:val="28"/>
          <w:szCs w:val="28"/>
        </w:rPr>
        <w:t xml:space="preserve">　・　　</w:t>
      </w:r>
      <w:r w:rsidRPr="007F2BB2">
        <w:rPr>
          <w:rFonts w:ascii="ＭＳ ゴシック" w:eastAsia="ＭＳ ゴシック" w:hAnsi="ＭＳ ゴシック" w:hint="eastAsia"/>
          <w:sz w:val="28"/>
          <w:szCs w:val="28"/>
        </w:rPr>
        <w:t>実施しません</w:t>
      </w:r>
    </w:p>
    <w:p w14:paraId="1E44E6DF" w14:textId="77777777" w:rsidR="004412F7" w:rsidRDefault="004412F7" w:rsidP="00865C86">
      <w:pPr>
        <w:jc w:val="right"/>
        <w:rPr>
          <w:rFonts w:ascii="ＭＳ ゴシック" w:eastAsia="ＭＳ ゴシック" w:hAnsi="ＭＳ ゴシック"/>
          <w:sz w:val="22"/>
          <w:szCs w:val="24"/>
        </w:rPr>
      </w:pPr>
    </w:p>
    <w:tbl>
      <w:tblPr>
        <w:tblStyle w:val="a9"/>
        <w:tblpPr w:leftFromText="142" w:rightFromText="142" w:vertAnchor="text" w:horzAnchor="margin" w:tblpY="857"/>
        <w:tblW w:w="9634" w:type="dxa"/>
        <w:tblLook w:val="04A0" w:firstRow="1" w:lastRow="0" w:firstColumn="1" w:lastColumn="0" w:noHBand="0" w:noVBand="1"/>
      </w:tblPr>
      <w:tblGrid>
        <w:gridCol w:w="9634"/>
      </w:tblGrid>
      <w:tr w:rsidR="0093547F" w14:paraId="12206A93" w14:textId="77777777" w:rsidTr="006B1DF6">
        <w:trPr>
          <w:trHeight w:val="2120"/>
        </w:trPr>
        <w:tc>
          <w:tcPr>
            <w:tcW w:w="9634" w:type="dxa"/>
          </w:tcPr>
          <w:p w14:paraId="38BAC8AA" w14:textId="77777777" w:rsidR="0093547F" w:rsidRDefault="0093547F" w:rsidP="004B05DE">
            <w:pPr>
              <w:rPr>
                <w:rFonts w:ascii="ＭＳ ゴシック" w:eastAsia="ＭＳ ゴシック" w:hAnsi="ＭＳ ゴシック"/>
                <w:sz w:val="22"/>
                <w:szCs w:val="24"/>
              </w:rPr>
            </w:pPr>
            <w:r>
              <w:rPr>
                <w:rFonts w:ascii="ＭＳ ゴシック" w:eastAsia="ＭＳ ゴシック" w:hAnsi="ＭＳ ゴシック" w:hint="eastAsia"/>
                <w:sz w:val="22"/>
                <w:szCs w:val="24"/>
              </w:rPr>
              <w:t>＜留意事項＞</w:t>
            </w:r>
          </w:p>
          <w:p w14:paraId="4D471592" w14:textId="77777777" w:rsidR="0093547F" w:rsidRPr="00B5248F" w:rsidRDefault="0093547F" w:rsidP="004B05DE">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○「ハーフ」でも「ミニ」でも、どちらでも結構です。</w:t>
            </w:r>
          </w:p>
          <w:p w14:paraId="3B134E64" w14:textId="77777777" w:rsidR="0093547F" w:rsidRPr="00B5248F" w:rsidRDefault="0093547F" w:rsidP="004B05DE">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○各サイズの量及び販売金額については</w:t>
            </w:r>
            <w:r>
              <w:rPr>
                <w:rFonts w:ascii="ＭＳ ゴシック" w:eastAsia="ＭＳ ゴシック" w:hAnsi="ＭＳ ゴシック" w:hint="eastAsia"/>
                <w:sz w:val="22"/>
                <w:szCs w:val="24"/>
              </w:rPr>
              <w:t>貴団体等で決定</w:t>
            </w:r>
            <w:r w:rsidRPr="00B5248F">
              <w:rPr>
                <w:rFonts w:ascii="ＭＳ ゴシック" w:eastAsia="ＭＳ ゴシック" w:hAnsi="ＭＳ ゴシック" w:hint="eastAsia"/>
                <w:sz w:val="22"/>
                <w:szCs w:val="24"/>
              </w:rPr>
              <w:t>してください。</w:t>
            </w:r>
          </w:p>
          <w:p w14:paraId="6EB32FB0" w14:textId="220748FD" w:rsidR="0093547F" w:rsidRPr="00B5248F" w:rsidRDefault="0093547F" w:rsidP="004B05DE">
            <w:pPr>
              <w:rPr>
                <w:rFonts w:ascii="ＭＳ ゴシック" w:eastAsia="ＭＳ ゴシック" w:hAnsi="ＭＳ ゴシック"/>
                <w:sz w:val="22"/>
                <w:szCs w:val="24"/>
              </w:rPr>
            </w:pPr>
            <w:r w:rsidRPr="00B5248F">
              <w:rPr>
                <w:rFonts w:ascii="ＭＳ ゴシック" w:eastAsia="ＭＳ ゴシック" w:hAnsi="ＭＳ ゴシック" w:hint="eastAsia"/>
                <w:sz w:val="22"/>
                <w:szCs w:val="24"/>
              </w:rPr>
              <w:t>○</w:t>
            </w:r>
            <w:r w:rsidR="007F2BB2">
              <w:rPr>
                <w:rFonts w:ascii="ＭＳ ゴシック" w:eastAsia="ＭＳ ゴシック" w:hAnsi="ＭＳ ゴシック" w:hint="eastAsia"/>
                <w:sz w:val="22"/>
                <w:szCs w:val="24"/>
              </w:rPr>
              <w:t>各サイズ及びテイクアウトに対応する容器等は、貴団体等</w:t>
            </w:r>
            <w:r w:rsidR="006B1DF6">
              <w:rPr>
                <w:rFonts w:ascii="ＭＳ ゴシック" w:eastAsia="ＭＳ ゴシック" w:hAnsi="ＭＳ ゴシック" w:hint="eastAsia"/>
                <w:sz w:val="22"/>
                <w:szCs w:val="24"/>
              </w:rPr>
              <w:t>でご準備ください。</w:t>
            </w:r>
          </w:p>
          <w:p w14:paraId="6B395936" w14:textId="13C4E72A" w:rsidR="0093547F" w:rsidRDefault="006B1DF6" w:rsidP="004B05DE">
            <w:pPr>
              <w:rPr>
                <w:rFonts w:ascii="ＭＳ ゴシック" w:eastAsia="ＭＳ ゴシック" w:hAnsi="ＭＳ ゴシック"/>
                <w:sz w:val="22"/>
                <w:szCs w:val="24"/>
              </w:rPr>
            </w:pPr>
            <w:r>
              <w:rPr>
                <w:rFonts w:ascii="ＭＳ ゴシック" w:eastAsia="ＭＳ ゴシック" w:hAnsi="ＭＳ ゴシック"/>
                <w:sz w:val="22"/>
                <w:szCs w:val="24"/>
              </w:rPr>
              <w:t>○</w:t>
            </w:r>
            <w:r w:rsidRPr="006B1DF6">
              <w:rPr>
                <w:rFonts w:ascii="ＭＳ ゴシック" w:eastAsia="ＭＳ ゴシック" w:hAnsi="ＭＳ ゴシック" w:hint="eastAsia"/>
                <w:sz w:val="22"/>
                <w:szCs w:val="24"/>
              </w:rPr>
              <w:t>ハーフ・ミニサイズの提供は任意です。出店の可否には影響ありません。</w:t>
            </w:r>
          </w:p>
        </w:tc>
      </w:tr>
    </w:tbl>
    <w:p w14:paraId="60117EE8" w14:textId="1A3E6F83" w:rsidR="0093547F" w:rsidRDefault="0093547F" w:rsidP="00865C86">
      <w:pPr>
        <w:jc w:val="right"/>
        <w:rPr>
          <w:rFonts w:ascii="ＭＳ ゴシック" w:eastAsia="ＭＳ ゴシック" w:hAnsi="ＭＳ ゴシック"/>
          <w:sz w:val="22"/>
          <w:szCs w:val="24"/>
        </w:rPr>
      </w:pPr>
    </w:p>
    <w:p w14:paraId="6848C2BD" w14:textId="77777777" w:rsidR="0093547F" w:rsidRDefault="0093547F" w:rsidP="00865C86">
      <w:pPr>
        <w:jc w:val="right"/>
        <w:rPr>
          <w:rFonts w:ascii="ＭＳ ゴシック" w:eastAsia="ＭＳ ゴシック" w:hAnsi="ＭＳ ゴシック" w:hint="eastAsia"/>
          <w:sz w:val="22"/>
          <w:szCs w:val="24"/>
        </w:rPr>
      </w:pPr>
    </w:p>
    <w:p w14:paraId="08ADDAA7" w14:textId="35B2D548" w:rsidR="00B5248F" w:rsidRPr="00865C86" w:rsidRDefault="006B1DF6" w:rsidP="00865C86">
      <w:pPr>
        <w:jc w:val="right"/>
        <w:rPr>
          <w:rFonts w:ascii="ＭＳ ゴシック" w:eastAsia="ＭＳ ゴシック" w:hAnsi="ＭＳ ゴシック"/>
          <w:sz w:val="22"/>
          <w:szCs w:val="24"/>
        </w:rPr>
      </w:pPr>
      <w:r>
        <w:rPr>
          <w:rFonts w:ascii="ＭＳ ゴシック" w:eastAsia="ＭＳ ゴシック" w:hAnsi="ＭＳ ゴシック"/>
          <w:sz w:val="22"/>
          <w:szCs w:val="24"/>
        </w:rPr>
        <w:t>※テイクアウト対応：提供容器へのフタや手提げ袋をつけるなどのお持ち帰り用への対応</w:t>
      </w:r>
    </w:p>
    <w:sectPr w:rsidR="00B5248F" w:rsidRPr="00865C86" w:rsidSect="00234FB9">
      <w:headerReference w:type="default" r:id="rId7"/>
      <w:footerReference w:type="default" r:id="rId8"/>
      <w:headerReference w:type="first" r:id="rId9"/>
      <w:pgSz w:w="11907" w:h="16840" w:code="9"/>
      <w:pgMar w:top="1134" w:right="1134" w:bottom="851" w:left="1134" w:header="851" w:footer="340" w:gutter="0"/>
      <w:cols w:space="425"/>
      <w:titlePg/>
      <w:docGrid w:type="lines" w:linePitch="396" w:charSpace="-3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E37A" w14:textId="77777777" w:rsidR="00865C86" w:rsidRDefault="00865C86" w:rsidP="00263270">
      <w:pPr>
        <w:spacing w:line="240" w:lineRule="auto"/>
      </w:pPr>
      <w:r>
        <w:separator/>
      </w:r>
    </w:p>
  </w:endnote>
  <w:endnote w:type="continuationSeparator" w:id="0">
    <w:p w14:paraId="42892601" w14:textId="77777777" w:rsidR="00865C86" w:rsidRDefault="00865C86" w:rsidP="00263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18F0" w14:textId="77777777" w:rsidR="00865C86" w:rsidRDefault="00865C86">
    <w:pPr>
      <w:pStyle w:val="a5"/>
      <w:jc w:val="center"/>
    </w:pPr>
  </w:p>
  <w:p w14:paraId="7B2593E3" w14:textId="77777777" w:rsidR="00865C86" w:rsidRDefault="00865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EB3F" w14:textId="77777777" w:rsidR="00865C86" w:rsidRDefault="00865C86" w:rsidP="00263270">
      <w:pPr>
        <w:spacing w:line="240" w:lineRule="auto"/>
      </w:pPr>
      <w:r>
        <w:separator/>
      </w:r>
    </w:p>
  </w:footnote>
  <w:footnote w:type="continuationSeparator" w:id="0">
    <w:p w14:paraId="1BE4503D" w14:textId="77777777" w:rsidR="00865C86" w:rsidRDefault="00865C86" w:rsidP="00263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BA1F" w14:textId="77777777" w:rsidR="00865C86" w:rsidRPr="00234FB9" w:rsidRDefault="00234FB9" w:rsidP="00234FB9">
    <w:pPr>
      <w:pStyle w:val="a3"/>
      <w:ind w:right="141"/>
      <w:jc w:val="right"/>
      <w:rPr>
        <w:rFonts w:asciiTheme="minorEastAsia" w:hAnsiTheme="minorEastAsia"/>
        <w:sz w:val="22"/>
      </w:rPr>
    </w:pPr>
    <w:r w:rsidRPr="00234FB9">
      <w:rPr>
        <w:rFonts w:asciiTheme="minorEastAsia" w:hAnsiTheme="minorEastAsia" w:hint="eastAsia"/>
        <w:sz w:val="22"/>
      </w:rPr>
      <w:t>②-2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4898" w14:textId="77777777" w:rsidR="00234FB9" w:rsidRPr="00234FB9" w:rsidRDefault="00234FB9" w:rsidP="00234FB9">
    <w:pPr>
      <w:pStyle w:val="a3"/>
      <w:jc w:val="right"/>
      <w:rPr>
        <w:rFonts w:asciiTheme="minorEastAsia" w:hAnsiTheme="minorEastAsia"/>
        <w:sz w:val="22"/>
      </w:rPr>
    </w:pPr>
    <w:r w:rsidRPr="00234FB9">
      <w:rPr>
        <w:rFonts w:asciiTheme="minorEastAsia" w:hAnsiTheme="minorEastAsia" w:hint="eastAsia"/>
        <w:sz w:val="22"/>
      </w:rPr>
      <w:t>②-1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24"/>
    <w:rsid w:val="000D6A05"/>
    <w:rsid w:val="00100260"/>
    <w:rsid w:val="00137577"/>
    <w:rsid w:val="0013784F"/>
    <w:rsid w:val="00234FB9"/>
    <w:rsid w:val="0025569E"/>
    <w:rsid w:val="00261F9C"/>
    <w:rsid w:val="00263270"/>
    <w:rsid w:val="002C7FD1"/>
    <w:rsid w:val="00307274"/>
    <w:rsid w:val="00362BEA"/>
    <w:rsid w:val="003E4D82"/>
    <w:rsid w:val="004412F7"/>
    <w:rsid w:val="004D4756"/>
    <w:rsid w:val="005A4D24"/>
    <w:rsid w:val="005D4538"/>
    <w:rsid w:val="005F6A11"/>
    <w:rsid w:val="0065550E"/>
    <w:rsid w:val="006B1DF6"/>
    <w:rsid w:val="00726B4E"/>
    <w:rsid w:val="007F2BB2"/>
    <w:rsid w:val="00843B29"/>
    <w:rsid w:val="00865C86"/>
    <w:rsid w:val="008B4D76"/>
    <w:rsid w:val="0093547F"/>
    <w:rsid w:val="0099653D"/>
    <w:rsid w:val="009D7E27"/>
    <w:rsid w:val="00A14F04"/>
    <w:rsid w:val="00A22700"/>
    <w:rsid w:val="00A24DDC"/>
    <w:rsid w:val="00B5248F"/>
    <w:rsid w:val="00C0485C"/>
    <w:rsid w:val="00C22501"/>
    <w:rsid w:val="00C407B9"/>
    <w:rsid w:val="00CB29C1"/>
    <w:rsid w:val="00DA7174"/>
    <w:rsid w:val="00DB45EF"/>
    <w:rsid w:val="00E84E4E"/>
    <w:rsid w:val="00F5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417E6"/>
  <w15:chartTrackingRefBased/>
  <w15:docId w15:val="{6C549895-A34E-4887-AD8F-408D2698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270"/>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3270"/>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263270"/>
  </w:style>
  <w:style w:type="paragraph" w:styleId="a5">
    <w:name w:val="footer"/>
    <w:basedOn w:val="a"/>
    <w:link w:val="a6"/>
    <w:uiPriority w:val="99"/>
    <w:unhideWhenUsed/>
    <w:rsid w:val="00263270"/>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263270"/>
  </w:style>
  <w:style w:type="paragraph" w:styleId="a7">
    <w:name w:val="Balloon Text"/>
    <w:basedOn w:val="a"/>
    <w:link w:val="a8"/>
    <w:uiPriority w:val="99"/>
    <w:semiHidden/>
    <w:unhideWhenUsed/>
    <w:rsid w:val="005F6A1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A11"/>
    <w:rPr>
      <w:rFonts w:asciiTheme="majorHAnsi" w:eastAsiaTheme="majorEastAsia" w:hAnsiTheme="majorHAnsi" w:cstheme="majorBidi"/>
      <w:kern w:val="0"/>
      <w:sz w:val="18"/>
      <w:szCs w:val="18"/>
    </w:rPr>
  </w:style>
  <w:style w:type="table" w:styleId="a9">
    <w:name w:val="Table Grid"/>
    <w:basedOn w:val="a1"/>
    <w:uiPriority w:val="39"/>
    <w:rsid w:val="00B5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5160-1807-4D76-9542-C988924C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Matsushigate2</cp:lastModifiedBy>
  <cp:revision>16</cp:revision>
  <cp:lastPrinted>2020-01-28T11:17:00Z</cp:lastPrinted>
  <dcterms:created xsi:type="dcterms:W3CDTF">2019-01-10T07:32:00Z</dcterms:created>
  <dcterms:modified xsi:type="dcterms:W3CDTF">2023-03-22T07:19:00Z</dcterms:modified>
</cp:coreProperties>
</file>